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ff"/>
          <w:sz w:val="40"/>
          <w:szCs w:val="40"/>
        </w:rPr>
      </w:pPr>
      <w:r w:rsidDel="00000000" w:rsidR="00000000" w:rsidRPr="00000000">
        <w:rPr>
          <w:color w:val="0000ff"/>
          <w:sz w:val="40"/>
          <w:szCs w:val="40"/>
          <w:rtl w:val="0"/>
        </w:rPr>
        <w:t xml:space="preserve">25.5.2025 VÝSTUPY</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highlight w:val="yellow"/>
        </w:rPr>
      </w:pPr>
      <w:r w:rsidDel="00000000" w:rsidR="00000000" w:rsidRPr="00000000">
        <w:rPr>
          <w:b w:val="1"/>
          <w:bCs w:val="1"/>
          <w:highlight w:val="yellow"/>
          <w:rtl w:val="0"/>
        </w:rPr>
        <w:t xml:space="preserve">25.5.2025 Skupina 1 (Petr Imlauf)</w:t>
      </w:r>
    </w:p>
    <w:p w:rsidR="00000000" w:rsidDel="00000000" w:rsidP="00000000" w:rsidRDefault="00000000" w:rsidRPr="00000000" w14:paraId="00000004">
      <w:pPr>
        <w:widowControl w:val="0"/>
        <w:spacing w:line="240" w:lineRule="auto"/>
        <w:rPr>
          <w:b w:val="1"/>
          <w:bCs w:val="1"/>
          <w:highlight w:val="white"/>
        </w:rPr>
      </w:pPr>
      <w:r w:rsidDel="00000000" w:rsidR="00000000" w:rsidRPr="00000000">
        <w:rPr>
          <w:rFonts w:ascii="Aptos" w:cs="Aptos" w:eastAsia="Aptos" w:hAnsi="Aptos"/>
          <w:b w:val="1"/>
          <w:bCs w:val="1"/>
          <w:sz w:val="24"/>
          <w:szCs w:val="24"/>
          <w:rtl w:val="0"/>
        </w:rPr>
        <w:t xml:space="preserve">Upravená otázka 6</w:t>
      </w:r>
      <w:r w:rsidDel="00000000" w:rsidR="00000000" w:rsidRPr="00000000">
        <w:rPr>
          <w:rtl w:val="0"/>
        </w:rPr>
      </w:r>
    </w:p>
    <w:p w:rsidR="00000000" w:rsidDel="00000000" w:rsidP="00000000" w:rsidRDefault="00000000" w:rsidRPr="00000000" w14:paraId="00000005">
      <w:pPr>
        <w:widowControl w:val="0"/>
        <w:spacing w:line="240" w:lineRule="auto"/>
        <w:rPr>
          <w:b w:val="1"/>
          <w:bCs w:val="1"/>
          <w:color w:val="0000ff"/>
        </w:rPr>
      </w:pPr>
      <w:r w:rsidDel="00000000" w:rsidR="00000000" w:rsidRPr="00000000">
        <w:rPr>
          <w:rFonts w:ascii="Aptos" w:cs="Aptos" w:eastAsia="Aptos" w:hAnsi="Aptos"/>
          <w:color w:val="0000ff"/>
          <w:sz w:val="34"/>
          <w:szCs w:val="34"/>
          <w:rtl w:val="0"/>
        </w:rPr>
        <w:t xml:space="preserve">Naše poslání – kdo to dnes je? </w:t>
        <w:br w:type="textWrapping"/>
        <w:t xml:space="preserve">Rodiny, snoubenci, mládež, senioři, ….?</w:t>
      </w:r>
      <w:r w:rsidDel="00000000" w:rsidR="00000000" w:rsidRPr="00000000">
        <w:rPr>
          <w:rtl w:val="0"/>
        </w:rPr>
      </w:r>
    </w:p>
    <w:p w:rsidR="00000000" w:rsidDel="00000000" w:rsidP="00000000" w:rsidRDefault="00000000" w:rsidRPr="00000000" w14:paraId="00000006">
      <w:pPr>
        <w:widowControl w:val="0"/>
        <w:spacing w:line="240" w:lineRule="auto"/>
        <w:rPr>
          <w:b w:val="1"/>
          <w:bCs w:val="1"/>
        </w:rPr>
      </w:pPr>
      <w:r w:rsidDel="00000000" w:rsidR="00000000" w:rsidRPr="00000000">
        <w:rPr>
          <w:rtl w:val="0"/>
        </w:rPr>
      </w:r>
    </w:p>
    <w:p w:rsidR="00000000" w:rsidDel="00000000" w:rsidP="00000000" w:rsidRDefault="00000000" w:rsidRPr="00000000" w14:paraId="00000007">
      <w:pPr>
        <w:widowControl w:val="0"/>
        <w:spacing w:line="240" w:lineRule="auto"/>
        <w:rPr>
          <w:b w:val="1"/>
          <w:bCs w:val="1"/>
        </w:rPr>
      </w:pPr>
      <w:r w:rsidDel="00000000" w:rsidR="00000000" w:rsidRPr="00000000">
        <w:rPr>
          <w:b w:val="1"/>
          <w:bCs w:val="1"/>
          <w:rtl w:val="0"/>
        </w:rPr>
        <w:t xml:space="preserve">Jsme posláni ke všem! </w:t>
      </w:r>
    </w:p>
    <w:p w:rsidR="00000000" w:rsidDel="00000000" w:rsidP="00000000" w:rsidRDefault="00000000" w:rsidRPr="00000000" w14:paraId="00000008">
      <w:pPr>
        <w:widowControl w:val="0"/>
        <w:spacing w:line="240" w:lineRule="auto"/>
        <w:rPr/>
      </w:pPr>
      <w:r w:rsidDel="00000000" w:rsidR="00000000" w:rsidRPr="00000000">
        <w:rPr>
          <w:rtl w:val="0"/>
        </w:rPr>
        <w:t xml:space="preserve">Rodiny, rodiče, snoubenci, děti, mládež, ale také senioři! Na seniorech jsme se ale neshodli všichni.</w:t>
      </w:r>
    </w:p>
    <w:p w:rsidR="00000000" w:rsidDel="00000000" w:rsidP="00000000" w:rsidRDefault="00000000" w:rsidRPr="00000000" w14:paraId="00000009">
      <w:pPr>
        <w:widowControl w:val="0"/>
        <w:spacing w:line="240" w:lineRule="auto"/>
        <w:rPr/>
      </w:pPr>
      <w:r w:rsidDel="00000000" w:rsidR="00000000" w:rsidRPr="00000000">
        <w:rPr>
          <w:rtl w:val="0"/>
        </w:rPr>
        <w:t xml:space="preserve">Pod pojmem “lidové vrstvy” si většina představuje VŠICHNI!</w:t>
      </w:r>
    </w:p>
    <w:p w:rsidR="00000000" w:rsidDel="00000000" w:rsidP="00000000" w:rsidRDefault="00000000" w:rsidRPr="00000000" w14:paraId="0000000A">
      <w:pPr>
        <w:widowControl w:val="0"/>
        <w:spacing w:line="240" w:lineRule="auto"/>
        <w:rPr>
          <w:b w:val="1"/>
          <w:bCs w:val="1"/>
        </w:rPr>
      </w:pPr>
      <w:r w:rsidDel="00000000" w:rsidR="00000000" w:rsidRPr="00000000">
        <w:rPr>
          <w:rtl w:val="0"/>
        </w:rPr>
      </w:r>
    </w:p>
    <w:p w:rsidR="00000000" w:rsidDel="00000000" w:rsidP="00000000" w:rsidRDefault="00000000" w:rsidRPr="00000000" w14:paraId="0000000B">
      <w:pPr>
        <w:widowControl w:val="0"/>
        <w:spacing w:line="240" w:lineRule="auto"/>
        <w:rPr>
          <w:b w:val="1"/>
          <w:bCs w:val="1"/>
        </w:rPr>
      </w:pPr>
      <w:r w:rsidDel="00000000" w:rsidR="00000000" w:rsidRPr="00000000">
        <w:rPr>
          <w:b w:val="1"/>
          <w:bCs w:val="1"/>
          <w:rtl w:val="0"/>
        </w:rPr>
        <w:t xml:space="preserve">Jak?</w:t>
      </w:r>
    </w:p>
    <w:p w:rsidR="00000000" w:rsidDel="00000000" w:rsidP="00000000" w:rsidRDefault="00000000" w:rsidRPr="00000000" w14:paraId="0000000C">
      <w:pPr>
        <w:widowControl w:val="0"/>
        <w:spacing w:line="240" w:lineRule="auto"/>
        <w:rPr/>
      </w:pPr>
      <w:r w:rsidDel="00000000" w:rsidR="00000000" w:rsidRPr="00000000">
        <w:rPr>
          <w:rtl w:val="0"/>
        </w:rPr>
        <w:t xml:space="preserve">Být pozorní, otevření, všímaví, tvořiví. </w:t>
      </w:r>
    </w:p>
    <w:p w:rsidR="00000000" w:rsidDel="00000000" w:rsidP="00000000" w:rsidRDefault="00000000" w:rsidRPr="00000000" w14:paraId="0000000D">
      <w:pPr>
        <w:widowControl w:val="0"/>
        <w:spacing w:line="240" w:lineRule="auto"/>
        <w:rPr/>
      </w:pPr>
      <w:r w:rsidDel="00000000" w:rsidR="00000000" w:rsidRPr="00000000">
        <w:rPr>
          <w:rtl w:val="0"/>
        </w:rPr>
        <w:t xml:space="preserve">Využívat konkrétní životní podmínky a okamžité situace.</w:t>
      </w:r>
    </w:p>
    <w:p w:rsidR="00000000" w:rsidDel="00000000" w:rsidP="00000000" w:rsidRDefault="00000000" w:rsidRPr="00000000" w14:paraId="0000000E">
      <w:pPr>
        <w:widowControl w:val="0"/>
        <w:spacing w:line="240" w:lineRule="auto"/>
        <w:rPr/>
      </w:pPr>
      <w:r w:rsidDel="00000000" w:rsidR="00000000" w:rsidRPr="00000000">
        <w:rPr>
          <w:rtl w:val="0"/>
        </w:rPr>
        <w:t xml:space="preserve">Věnujme lidem čas!</w:t>
      </w:r>
    </w:p>
    <w:p w:rsidR="00000000" w:rsidDel="00000000" w:rsidP="00000000" w:rsidRDefault="00000000" w:rsidRPr="00000000" w14:paraId="0000000F">
      <w:pPr>
        <w:widowControl w:val="0"/>
        <w:spacing w:line="240" w:lineRule="auto"/>
        <w:rPr>
          <w:b w:val="1"/>
          <w:bCs w:val="1"/>
        </w:rPr>
      </w:pPr>
      <w:r w:rsidDel="00000000" w:rsidR="00000000" w:rsidRPr="00000000">
        <w:rPr>
          <w:rtl w:val="0"/>
        </w:rPr>
      </w:r>
    </w:p>
    <w:p w:rsidR="00000000" w:rsidDel="00000000" w:rsidP="00000000" w:rsidRDefault="00000000" w:rsidRPr="00000000" w14:paraId="00000010">
      <w:pPr>
        <w:widowControl w:val="0"/>
        <w:spacing w:line="240" w:lineRule="auto"/>
        <w:rPr>
          <w:b w:val="1"/>
          <w:bCs w:val="1"/>
        </w:rPr>
      </w:pPr>
      <w:r w:rsidDel="00000000" w:rsidR="00000000" w:rsidRPr="00000000">
        <w:rPr>
          <w:b w:val="1"/>
          <w:bCs w:val="1"/>
          <w:rtl w:val="0"/>
        </w:rPr>
        <w:t xml:space="preserve">Děti</w:t>
      </w:r>
    </w:p>
    <w:p w:rsidR="00000000" w:rsidDel="00000000" w:rsidP="00000000" w:rsidRDefault="00000000" w:rsidRPr="00000000" w14:paraId="00000011">
      <w:pPr>
        <w:widowControl w:val="0"/>
        <w:spacing w:line="240" w:lineRule="auto"/>
        <w:rPr/>
      </w:pPr>
      <w:r w:rsidDel="00000000" w:rsidR="00000000" w:rsidRPr="00000000">
        <w:rPr>
          <w:rtl w:val="0"/>
        </w:rPr>
        <w:t xml:space="preserve">Katecheze, akce ve farnosti, vlastní děti, jejich vrstevníci, vnoučata</w:t>
      </w:r>
    </w:p>
    <w:p w:rsidR="00000000" w:rsidDel="00000000" w:rsidP="00000000" w:rsidRDefault="00000000" w:rsidRPr="00000000" w14:paraId="00000012">
      <w:pPr>
        <w:widowControl w:val="0"/>
        <w:spacing w:line="240" w:lineRule="auto"/>
        <w:rPr/>
      </w:pPr>
      <w:r w:rsidDel="00000000" w:rsidR="00000000" w:rsidRPr="00000000">
        <w:rPr>
          <w:rtl w:val="0"/>
        </w:rPr>
      </w:r>
    </w:p>
    <w:p w:rsidR="00000000" w:rsidDel="00000000" w:rsidP="00000000" w:rsidRDefault="00000000" w:rsidRPr="00000000" w14:paraId="00000013">
      <w:pPr>
        <w:widowControl w:val="0"/>
        <w:spacing w:line="240" w:lineRule="auto"/>
        <w:rPr>
          <w:b w:val="1"/>
          <w:bCs w:val="1"/>
        </w:rPr>
      </w:pPr>
      <w:r w:rsidDel="00000000" w:rsidR="00000000" w:rsidRPr="00000000">
        <w:rPr>
          <w:b w:val="1"/>
          <w:bCs w:val="1"/>
          <w:rtl w:val="0"/>
        </w:rPr>
        <w:t xml:space="preserve">Mládež</w:t>
      </w:r>
    </w:p>
    <w:p w:rsidR="00000000" w:rsidDel="00000000" w:rsidP="00000000" w:rsidRDefault="00000000" w:rsidRPr="00000000" w14:paraId="00000014">
      <w:pPr>
        <w:widowControl w:val="0"/>
        <w:spacing w:line="240" w:lineRule="auto"/>
        <w:rPr/>
      </w:pPr>
      <w:r w:rsidDel="00000000" w:rsidR="00000000" w:rsidRPr="00000000">
        <w:rPr>
          <w:rtl w:val="0"/>
        </w:rPr>
        <w:t xml:space="preserve">Volnočasové aktivity, výchova ke vztahům a k rodičovství</w:t>
      </w:r>
    </w:p>
    <w:p w:rsidR="00000000" w:rsidDel="00000000" w:rsidP="00000000" w:rsidRDefault="00000000" w:rsidRPr="00000000" w14:paraId="00000015">
      <w:pPr>
        <w:widowControl w:val="0"/>
        <w:spacing w:line="240" w:lineRule="auto"/>
        <w:rPr/>
      </w:pPr>
      <w:r w:rsidDel="00000000" w:rsidR="00000000" w:rsidRPr="00000000">
        <w:rPr>
          <w:rtl w:val="0"/>
        </w:rPr>
      </w:r>
    </w:p>
    <w:p w:rsidR="00000000" w:rsidDel="00000000" w:rsidP="00000000" w:rsidRDefault="00000000" w:rsidRPr="00000000" w14:paraId="00000016">
      <w:pPr>
        <w:widowControl w:val="0"/>
        <w:spacing w:line="240" w:lineRule="auto"/>
        <w:rPr>
          <w:b w:val="1"/>
          <w:bCs w:val="1"/>
        </w:rPr>
      </w:pPr>
      <w:r w:rsidDel="00000000" w:rsidR="00000000" w:rsidRPr="00000000">
        <w:rPr>
          <w:b w:val="1"/>
          <w:bCs w:val="1"/>
          <w:rtl w:val="0"/>
        </w:rPr>
        <w:t xml:space="preserve">Snoubenci</w:t>
      </w:r>
    </w:p>
    <w:p w:rsidR="00000000" w:rsidDel="00000000" w:rsidP="00000000" w:rsidRDefault="00000000" w:rsidRPr="00000000" w14:paraId="00000017">
      <w:pPr>
        <w:widowControl w:val="0"/>
        <w:spacing w:line="240" w:lineRule="auto"/>
        <w:rPr/>
      </w:pPr>
      <w:r w:rsidDel="00000000" w:rsidR="00000000" w:rsidRPr="00000000">
        <w:rPr>
          <w:rtl w:val="0"/>
        </w:rPr>
        <w:t xml:space="preserve">Spolupráce při přípravě na manželství</w:t>
      </w:r>
    </w:p>
    <w:p w:rsidR="00000000" w:rsidDel="00000000" w:rsidP="00000000" w:rsidRDefault="00000000" w:rsidRPr="00000000" w14:paraId="00000018">
      <w:pPr>
        <w:widowControl w:val="0"/>
        <w:spacing w:line="240" w:lineRule="auto"/>
        <w:rPr/>
      </w:pPr>
      <w:r w:rsidDel="00000000" w:rsidR="00000000" w:rsidRPr="00000000">
        <w:rPr>
          <w:rtl w:val="0"/>
        </w:rPr>
      </w:r>
    </w:p>
    <w:p w:rsidR="00000000" w:rsidDel="00000000" w:rsidP="00000000" w:rsidRDefault="00000000" w:rsidRPr="00000000" w14:paraId="00000019">
      <w:pPr>
        <w:widowControl w:val="0"/>
        <w:spacing w:line="240" w:lineRule="auto"/>
        <w:rPr>
          <w:b w:val="1"/>
          <w:bCs w:val="1"/>
        </w:rPr>
      </w:pPr>
      <w:r w:rsidDel="00000000" w:rsidR="00000000" w:rsidRPr="00000000">
        <w:rPr>
          <w:b w:val="1"/>
          <w:bCs w:val="1"/>
          <w:rtl w:val="0"/>
        </w:rPr>
        <w:t xml:space="preserve">Mladá manželství</w:t>
      </w:r>
    </w:p>
    <w:p w:rsidR="00000000" w:rsidDel="00000000" w:rsidP="00000000" w:rsidRDefault="00000000" w:rsidRPr="00000000" w14:paraId="0000001A">
      <w:pPr>
        <w:widowControl w:val="0"/>
        <w:spacing w:line="240" w:lineRule="auto"/>
        <w:rPr/>
      </w:pPr>
      <w:r w:rsidDel="00000000" w:rsidR="00000000" w:rsidRPr="00000000">
        <w:rPr>
          <w:rtl w:val="0"/>
        </w:rPr>
        <w:t xml:space="preserve">Doprovázení novomanželů - program </w:t>
      </w:r>
      <w:hyperlink r:id="rId6">
        <w:r w:rsidDel="00000000" w:rsidR="00000000" w:rsidRPr="00000000">
          <w:rPr>
            <w:color w:val="1155cc"/>
            <w:u w:val="single"/>
            <w:rtl w:val="0"/>
          </w:rPr>
          <w:t xml:space="preserve">Svatbou to začíná</w:t>
        </w:r>
      </w:hyperlink>
      <w:r w:rsidDel="00000000" w:rsidR="00000000" w:rsidRPr="00000000">
        <w:rPr>
          <w:rtl w:val="0"/>
        </w:rPr>
      </w:r>
    </w:p>
    <w:p w:rsidR="00000000" w:rsidDel="00000000" w:rsidP="00000000" w:rsidRDefault="00000000" w:rsidRPr="00000000" w14:paraId="0000001B">
      <w:pPr>
        <w:widowControl w:val="0"/>
        <w:spacing w:line="240" w:lineRule="auto"/>
        <w:rPr/>
      </w:pPr>
      <w:r w:rsidDel="00000000" w:rsidR="00000000" w:rsidRPr="00000000">
        <w:rPr>
          <w:rtl w:val="0"/>
        </w:rPr>
      </w:r>
    </w:p>
    <w:p w:rsidR="00000000" w:rsidDel="00000000" w:rsidP="00000000" w:rsidRDefault="00000000" w:rsidRPr="00000000" w14:paraId="0000001C">
      <w:pPr>
        <w:widowControl w:val="0"/>
        <w:spacing w:line="240" w:lineRule="auto"/>
        <w:rPr>
          <w:b w:val="1"/>
          <w:bCs w:val="1"/>
        </w:rPr>
      </w:pPr>
      <w:r w:rsidDel="00000000" w:rsidR="00000000" w:rsidRPr="00000000">
        <w:rPr>
          <w:b w:val="1"/>
          <w:bCs w:val="1"/>
          <w:rtl w:val="0"/>
        </w:rPr>
        <w:t xml:space="preserve">Manželé / rodiny</w:t>
      </w:r>
    </w:p>
    <w:p w:rsidR="00000000" w:rsidDel="00000000" w:rsidP="00000000" w:rsidRDefault="00000000" w:rsidRPr="00000000" w14:paraId="0000001D">
      <w:pPr>
        <w:widowControl w:val="0"/>
        <w:spacing w:line="240" w:lineRule="auto"/>
        <w:rPr/>
      </w:pPr>
      <w:r w:rsidDel="00000000" w:rsidR="00000000" w:rsidRPr="00000000">
        <w:rPr>
          <w:rtl w:val="0"/>
        </w:rPr>
        <w:t xml:space="preserve">Animace manželských společenství </w:t>
      </w:r>
    </w:p>
    <w:p w:rsidR="00000000" w:rsidDel="00000000" w:rsidP="00000000" w:rsidRDefault="00000000" w:rsidRPr="00000000" w14:paraId="0000001E">
      <w:pPr>
        <w:widowControl w:val="0"/>
        <w:spacing w:line="240" w:lineRule="auto"/>
        <w:rPr/>
      </w:pPr>
      <w:hyperlink r:id="rId7">
        <w:r w:rsidDel="00000000" w:rsidR="00000000" w:rsidRPr="00000000">
          <w:rPr>
            <w:color w:val="1155cc"/>
            <w:u w:val="single"/>
            <w:rtl w:val="0"/>
          </w:rPr>
          <w:t xml:space="preserve">https://www.manzelstvi.cz/zivot-v-manzelstvi/manzelska-spolecenstvi/</w:t>
        </w:r>
      </w:hyperlink>
      <w:r w:rsidDel="00000000" w:rsidR="00000000" w:rsidRPr="00000000">
        <w:rPr>
          <w:rtl w:val="0"/>
        </w:rPr>
      </w:r>
    </w:p>
    <w:p w:rsidR="00000000" w:rsidDel="00000000" w:rsidP="00000000" w:rsidRDefault="00000000" w:rsidRPr="00000000" w14:paraId="0000001F">
      <w:pPr>
        <w:widowControl w:val="0"/>
        <w:spacing w:line="240" w:lineRule="auto"/>
        <w:rPr/>
      </w:pPr>
      <w:r w:rsidDel="00000000" w:rsidR="00000000" w:rsidRPr="00000000">
        <w:rPr>
          <w:rtl w:val="0"/>
        </w:rPr>
      </w:r>
    </w:p>
    <w:p w:rsidR="00000000" w:rsidDel="00000000" w:rsidP="00000000" w:rsidRDefault="00000000" w:rsidRPr="00000000" w14:paraId="00000020">
      <w:pPr>
        <w:widowControl w:val="0"/>
        <w:spacing w:line="240" w:lineRule="auto"/>
        <w:rPr>
          <w:b w:val="1"/>
          <w:bCs w:val="1"/>
        </w:rPr>
      </w:pPr>
      <w:r w:rsidDel="00000000" w:rsidR="00000000" w:rsidRPr="00000000">
        <w:rPr>
          <w:b w:val="1"/>
          <w:bCs w:val="1"/>
          <w:rtl w:val="0"/>
        </w:rPr>
        <w:t xml:space="preserve">SDB/FMA</w:t>
      </w:r>
    </w:p>
    <w:p w:rsidR="00000000" w:rsidDel="00000000" w:rsidP="00000000" w:rsidRDefault="00000000" w:rsidRPr="00000000" w14:paraId="00000021">
      <w:pPr>
        <w:widowControl w:val="0"/>
        <w:spacing w:line="240" w:lineRule="auto"/>
        <w:rPr/>
      </w:pPr>
      <w:r w:rsidDel="00000000" w:rsidR="00000000" w:rsidRPr="00000000">
        <w:rPr>
          <w:rtl w:val="0"/>
        </w:rPr>
        <w:t xml:space="preserve">Spolupráce či jakákoliv pomoc na jejich díle</w:t>
      </w:r>
    </w:p>
    <w:p w:rsidR="00000000" w:rsidDel="00000000" w:rsidP="00000000" w:rsidRDefault="00000000" w:rsidRPr="00000000" w14:paraId="00000022">
      <w:pPr>
        <w:widowControl w:val="0"/>
        <w:spacing w:line="240" w:lineRule="auto"/>
        <w:rPr/>
      </w:pPr>
      <w:r w:rsidDel="00000000" w:rsidR="00000000" w:rsidRPr="00000000">
        <w:rPr>
          <w:rtl w:val="0"/>
        </w:rPr>
      </w:r>
    </w:p>
    <w:p w:rsidR="00000000" w:rsidDel="00000000" w:rsidP="00000000" w:rsidRDefault="00000000" w:rsidRPr="00000000" w14:paraId="00000023">
      <w:pPr>
        <w:widowControl w:val="0"/>
        <w:spacing w:line="240" w:lineRule="auto"/>
        <w:rPr>
          <w:b w:val="1"/>
          <w:bCs w:val="1"/>
        </w:rPr>
      </w:pPr>
      <w:r w:rsidDel="00000000" w:rsidR="00000000" w:rsidRPr="00000000">
        <w:rPr>
          <w:b w:val="1"/>
          <w:bCs w:val="1"/>
          <w:rtl w:val="0"/>
        </w:rPr>
        <w:t xml:space="preserve">Školy</w:t>
      </w:r>
    </w:p>
    <w:p w:rsidR="00000000" w:rsidDel="00000000" w:rsidP="00000000" w:rsidRDefault="00000000" w:rsidRPr="00000000" w14:paraId="00000024">
      <w:pPr>
        <w:widowControl w:val="0"/>
        <w:spacing w:line="240" w:lineRule="auto"/>
        <w:rPr/>
      </w:pPr>
      <w:r w:rsidDel="00000000" w:rsidR="00000000" w:rsidRPr="00000000">
        <w:rPr>
          <w:rtl w:val="0"/>
        </w:rPr>
        <w:t xml:space="preserve">Spolupráce se školou - být aktivními rodiči / prarodiči</w:t>
      </w:r>
    </w:p>
    <w:p w:rsidR="00000000" w:rsidDel="00000000" w:rsidP="00000000" w:rsidRDefault="00000000" w:rsidRPr="00000000" w14:paraId="00000025">
      <w:pPr>
        <w:widowControl w:val="0"/>
        <w:spacing w:line="240" w:lineRule="auto"/>
        <w:rPr/>
      </w:pPr>
      <w:r w:rsidDel="00000000" w:rsidR="00000000" w:rsidRPr="00000000">
        <w:rPr>
          <w:rtl w:val="0"/>
        </w:rPr>
        <w:t xml:space="preserve">Propojení farnosti a školy, např. program “Co jsou to vánoce?”</w:t>
      </w:r>
    </w:p>
    <w:p w:rsidR="00000000" w:rsidDel="00000000" w:rsidP="00000000" w:rsidRDefault="00000000" w:rsidRPr="00000000" w14:paraId="00000026">
      <w:pPr>
        <w:widowControl w:val="0"/>
        <w:spacing w:line="240" w:lineRule="auto"/>
        <w:rPr/>
      </w:pPr>
      <w:r w:rsidDel="00000000" w:rsidR="00000000" w:rsidRPr="00000000">
        <w:rPr>
          <w:rtl w:val="0"/>
        </w:rPr>
        <w:t xml:space="preserve">Podpora školy - finance, dobrovolná práce</w:t>
      </w:r>
      <w:r w:rsidDel="00000000" w:rsidR="00000000" w:rsidRPr="00000000">
        <w:rPr>
          <w:rtl w:val="0"/>
        </w:rPr>
      </w:r>
    </w:p>
    <w:p w:rsidR="00000000" w:rsidDel="00000000" w:rsidP="00000000" w:rsidRDefault="00000000" w:rsidRPr="00000000" w14:paraId="00000027">
      <w:pPr>
        <w:widowControl w:val="0"/>
        <w:spacing w:line="240" w:lineRule="auto"/>
        <w:rPr>
          <w:b w:val="1"/>
          <w:bCs w:val="1"/>
        </w:rPr>
      </w:pPr>
      <w:r w:rsidDel="00000000" w:rsidR="00000000" w:rsidRPr="00000000">
        <w:rPr>
          <w:rtl w:val="0"/>
        </w:rPr>
      </w:r>
    </w:p>
    <w:p w:rsidR="00000000" w:rsidDel="00000000" w:rsidP="00000000" w:rsidRDefault="00000000" w:rsidRPr="00000000" w14:paraId="00000028">
      <w:pPr>
        <w:widowControl w:val="0"/>
        <w:spacing w:line="240" w:lineRule="auto"/>
        <w:rPr/>
      </w:pPr>
      <w:r w:rsidDel="00000000" w:rsidR="00000000" w:rsidRPr="00000000">
        <w:rPr>
          <w:rtl w:val="0"/>
        </w:rPr>
      </w:r>
    </w:p>
    <w:p w:rsidR="00000000" w:rsidDel="00000000" w:rsidP="00000000" w:rsidRDefault="00000000" w:rsidRPr="00000000" w14:paraId="00000029">
      <w:pPr>
        <w:widowControl w:val="0"/>
        <w:spacing w:line="240" w:lineRule="auto"/>
        <w:rPr>
          <w:b w:val="1"/>
          <w:bCs w:val="1"/>
        </w:rPr>
      </w:pPr>
      <w:r w:rsidDel="00000000" w:rsidR="00000000" w:rsidRPr="00000000">
        <w:rPr>
          <w:rtl w:val="0"/>
        </w:rPr>
      </w:r>
    </w:p>
    <w:p w:rsidR="00000000" w:rsidDel="00000000" w:rsidP="00000000" w:rsidRDefault="00000000" w:rsidRPr="00000000" w14:paraId="0000002A">
      <w:pPr>
        <w:widowControl w:val="0"/>
        <w:spacing w:line="240" w:lineRule="auto"/>
        <w:rPr>
          <w:b w:val="1"/>
          <w:bCs w:val="1"/>
        </w:rPr>
      </w:pPr>
      <w:r w:rsidDel="00000000" w:rsidR="00000000" w:rsidRPr="00000000">
        <w:rPr>
          <w:rtl w:val="0"/>
        </w:rPr>
      </w:r>
    </w:p>
    <w:p w:rsidR="00000000" w:rsidDel="00000000" w:rsidP="00000000" w:rsidRDefault="00000000" w:rsidRPr="00000000" w14:paraId="0000002B">
      <w:pPr>
        <w:widowControl w:val="0"/>
        <w:spacing w:line="240" w:lineRule="auto"/>
        <w:rPr>
          <w:b w:val="1"/>
          <w:bCs w:val="1"/>
        </w:rPr>
      </w:pPr>
      <w:r w:rsidDel="00000000" w:rsidR="00000000" w:rsidRPr="00000000">
        <w:rPr>
          <w:rtl w:val="0"/>
        </w:rPr>
      </w:r>
    </w:p>
    <w:p w:rsidR="00000000" w:rsidDel="00000000" w:rsidP="00000000" w:rsidRDefault="00000000" w:rsidRPr="00000000" w14:paraId="0000002C">
      <w:pPr>
        <w:widowControl w:val="0"/>
        <w:spacing w:line="240" w:lineRule="auto"/>
        <w:rPr>
          <w:b w:val="1"/>
          <w:bCs w:val="1"/>
        </w:rPr>
      </w:pPr>
      <w:r w:rsidDel="00000000" w:rsidR="00000000" w:rsidRPr="00000000">
        <w:rPr>
          <w:rtl w:val="0"/>
        </w:rPr>
      </w:r>
    </w:p>
    <w:p w:rsidR="00000000" w:rsidDel="00000000" w:rsidP="00000000" w:rsidRDefault="00000000" w:rsidRPr="00000000" w14:paraId="0000002D">
      <w:pPr>
        <w:widowControl w:val="0"/>
        <w:spacing w:line="240" w:lineRule="auto"/>
        <w:rPr>
          <w:rFonts w:ascii="Aptos" w:cs="Aptos" w:eastAsia="Aptos" w:hAnsi="Aptos"/>
          <w:b w:val="1"/>
          <w:bCs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2E">
      <w:pPr>
        <w:rPr>
          <w:rFonts w:ascii="Aptos" w:cs="Aptos" w:eastAsia="Aptos" w:hAnsi="Aptos"/>
          <w:b w:val="1"/>
          <w:bCs w:val="1"/>
          <w:sz w:val="24"/>
          <w:szCs w:val="24"/>
        </w:rPr>
      </w:pPr>
      <w:r w:rsidDel="00000000" w:rsidR="00000000" w:rsidRPr="00000000">
        <w:rPr>
          <w:b w:val="1"/>
          <w:bCs w:val="1"/>
          <w:highlight w:val="yellow"/>
          <w:rtl w:val="0"/>
        </w:rPr>
        <w:t xml:space="preserve">25.5.2025 Skupina 1  (Petr Imlauf)</w:t>
      </w:r>
      <w:r w:rsidDel="00000000" w:rsidR="00000000" w:rsidRPr="00000000">
        <w:rPr>
          <w:rtl w:val="0"/>
        </w:rPr>
      </w:r>
    </w:p>
    <w:p w:rsidR="00000000" w:rsidDel="00000000" w:rsidP="00000000" w:rsidRDefault="00000000" w:rsidRPr="00000000" w14:paraId="0000002F">
      <w:pPr>
        <w:widowControl w:val="0"/>
        <w:spacing w:line="240" w:lineRule="auto"/>
        <w:rPr>
          <w:b w:val="1"/>
          <w:bCs w:val="1"/>
          <w:highlight w:val="white"/>
        </w:rPr>
      </w:pPr>
      <w:r w:rsidDel="00000000" w:rsidR="00000000" w:rsidRPr="00000000">
        <w:rPr>
          <w:rFonts w:ascii="Aptos" w:cs="Aptos" w:eastAsia="Aptos" w:hAnsi="Aptos"/>
          <w:b w:val="1"/>
          <w:bCs w:val="1"/>
          <w:sz w:val="24"/>
          <w:szCs w:val="24"/>
          <w:rtl w:val="0"/>
        </w:rPr>
        <w:t xml:space="preserve">Nová otázka</w:t>
      </w:r>
      <w:r w:rsidDel="00000000" w:rsidR="00000000" w:rsidRPr="00000000">
        <w:rPr>
          <w:b w:val="1"/>
          <w:bCs w:val="1"/>
          <w:highlight w:val="white"/>
          <w:rtl w:val="0"/>
        </w:rPr>
        <w:t xml:space="preserve"> č. 9</w:t>
      </w:r>
    </w:p>
    <w:p w:rsidR="00000000" w:rsidDel="00000000" w:rsidP="00000000" w:rsidRDefault="00000000" w:rsidRPr="00000000" w14:paraId="00000030">
      <w:pPr>
        <w:widowControl w:val="0"/>
        <w:spacing w:line="240" w:lineRule="auto"/>
        <w:rPr>
          <w:rFonts w:ascii="Aptos" w:cs="Aptos" w:eastAsia="Aptos" w:hAnsi="Aptos"/>
          <w:color w:val="0000ff"/>
          <w:sz w:val="34"/>
          <w:szCs w:val="34"/>
        </w:rPr>
      </w:pPr>
      <w:r w:rsidDel="00000000" w:rsidR="00000000" w:rsidRPr="00000000">
        <w:rPr>
          <w:rFonts w:ascii="Aptos" w:cs="Aptos" w:eastAsia="Aptos" w:hAnsi="Aptos"/>
          <w:color w:val="0000ff"/>
          <w:sz w:val="34"/>
          <w:szCs w:val="34"/>
          <w:rtl w:val="0"/>
        </w:rPr>
        <w:t xml:space="preserve">Jak oslovovat mladé, nové potenciální ASC a získat je pro tuto životní cestu k Bohu?</w:t>
      </w:r>
    </w:p>
    <w:p w:rsidR="00000000" w:rsidDel="00000000" w:rsidP="00000000" w:rsidRDefault="00000000" w:rsidRPr="00000000" w14:paraId="00000031">
      <w:pPr>
        <w:widowControl w:val="0"/>
        <w:spacing w:line="240" w:lineRule="auto"/>
        <w:rPr>
          <w:b w:val="1"/>
          <w:bCs w:val="1"/>
        </w:rPr>
      </w:pPr>
      <w:r w:rsidDel="00000000" w:rsidR="00000000" w:rsidRPr="00000000">
        <w:rPr>
          <w:rtl w:val="0"/>
        </w:rPr>
      </w:r>
    </w:p>
    <w:p w:rsidR="00000000" w:rsidDel="00000000" w:rsidP="00000000" w:rsidRDefault="00000000" w:rsidRPr="00000000" w14:paraId="00000032">
      <w:pPr>
        <w:widowControl w:val="0"/>
        <w:spacing w:line="240" w:lineRule="auto"/>
        <w:rPr>
          <w:b w:val="1"/>
          <w:bCs w:val="1"/>
        </w:rPr>
      </w:pPr>
      <w:r w:rsidDel="00000000" w:rsidR="00000000" w:rsidRPr="00000000">
        <w:rPr>
          <w:b w:val="1"/>
          <w:bCs w:val="1"/>
          <w:rtl w:val="0"/>
        </w:rPr>
        <w:t xml:space="preserve">ASC “Na zkoušku”</w:t>
      </w:r>
    </w:p>
    <w:p w:rsidR="00000000" w:rsidDel="00000000" w:rsidP="00000000" w:rsidRDefault="00000000" w:rsidRPr="00000000" w14:paraId="00000033">
      <w:pPr>
        <w:widowControl w:val="0"/>
        <w:spacing w:line="240" w:lineRule="auto"/>
        <w:ind w:left="0" w:firstLine="0"/>
        <w:rPr/>
      </w:pPr>
      <w:r w:rsidDel="00000000" w:rsidR="00000000" w:rsidRPr="00000000">
        <w:rPr>
          <w:rtl w:val="0"/>
        </w:rPr>
        <w:t xml:space="preserve">Přijmout do společenství zájemce “na zkoušku”, na seznámení se Salesiánskou rodinou. (ne až po slibech)</w:t>
      </w:r>
    </w:p>
    <w:p w:rsidR="00000000" w:rsidDel="00000000" w:rsidP="00000000" w:rsidRDefault="00000000" w:rsidRPr="00000000" w14:paraId="00000034">
      <w:pPr>
        <w:widowControl w:val="0"/>
        <w:spacing w:line="240" w:lineRule="auto"/>
        <w:rPr/>
      </w:pPr>
      <w:r w:rsidDel="00000000" w:rsidR="00000000" w:rsidRPr="00000000">
        <w:rPr>
          <w:rtl w:val="0"/>
        </w:rPr>
      </w:r>
    </w:p>
    <w:p w:rsidR="00000000" w:rsidDel="00000000" w:rsidP="00000000" w:rsidRDefault="00000000" w:rsidRPr="00000000" w14:paraId="00000035">
      <w:pPr>
        <w:widowControl w:val="0"/>
        <w:spacing w:line="240" w:lineRule="auto"/>
        <w:rPr>
          <w:b w:val="1"/>
          <w:bCs w:val="1"/>
        </w:rPr>
      </w:pPr>
      <w:r w:rsidDel="00000000" w:rsidR="00000000" w:rsidRPr="00000000">
        <w:rPr>
          <w:b w:val="1"/>
          <w:bCs w:val="1"/>
          <w:rtl w:val="0"/>
        </w:rPr>
        <w:t xml:space="preserve">Formační společenství</w:t>
      </w:r>
    </w:p>
    <w:p w:rsidR="00000000" w:rsidDel="00000000" w:rsidP="00000000" w:rsidRDefault="00000000" w:rsidRPr="00000000" w14:paraId="00000036">
      <w:pPr>
        <w:widowControl w:val="0"/>
        <w:spacing w:line="240" w:lineRule="auto"/>
        <w:rPr/>
      </w:pPr>
      <w:r w:rsidDel="00000000" w:rsidR="00000000" w:rsidRPr="00000000">
        <w:rPr>
          <w:rtl w:val="0"/>
        </w:rPr>
        <w:t xml:space="preserve">Každý rok mít jeden termín pro začátek formačního společenství (Praha). Je zkušenost, že když je termín, hlásí se další lidi.</w:t>
      </w:r>
    </w:p>
    <w:p w:rsidR="00000000" w:rsidDel="00000000" w:rsidP="00000000" w:rsidRDefault="00000000" w:rsidRPr="00000000" w14:paraId="00000037">
      <w:pPr>
        <w:widowControl w:val="0"/>
        <w:spacing w:line="240" w:lineRule="auto"/>
        <w:rPr/>
      </w:pPr>
      <w:r w:rsidDel="00000000" w:rsidR="00000000" w:rsidRPr="00000000">
        <w:rPr>
          <w:rtl w:val="0"/>
        </w:rPr>
      </w:r>
    </w:p>
    <w:p w:rsidR="00000000" w:rsidDel="00000000" w:rsidP="00000000" w:rsidRDefault="00000000" w:rsidRPr="00000000" w14:paraId="00000038">
      <w:pPr>
        <w:widowControl w:val="0"/>
        <w:spacing w:line="240" w:lineRule="auto"/>
        <w:rPr>
          <w:b w:val="1"/>
          <w:bCs w:val="1"/>
        </w:rPr>
      </w:pPr>
      <w:r w:rsidDel="00000000" w:rsidR="00000000" w:rsidRPr="00000000">
        <w:rPr>
          <w:b w:val="1"/>
          <w:bCs w:val="1"/>
          <w:rtl w:val="0"/>
        </w:rPr>
        <w:t xml:space="preserve">Duchovní cvičení </w:t>
      </w:r>
    </w:p>
    <w:p w:rsidR="00000000" w:rsidDel="00000000" w:rsidP="00000000" w:rsidRDefault="00000000" w:rsidRPr="00000000" w14:paraId="00000039">
      <w:pPr>
        <w:widowControl w:val="0"/>
        <w:spacing w:line="240" w:lineRule="auto"/>
        <w:rPr/>
      </w:pPr>
      <w:r w:rsidDel="00000000" w:rsidR="00000000" w:rsidRPr="00000000">
        <w:rPr>
          <w:rtl w:val="0"/>
        </w:rPr>
        <w:t xml:space="preserve">Duchovní cvičení OTVÍRAT pro HOSTY</w:t>
      </w:r>
    </w:p>
    <w:p w:rsidR="00000000" w:rsidDel="00000000" w:rsidP="00000000" w:rsidRDefault="00000000" w:rsidRPr="00000000" w14:paraId="0000003A">
      <w:pPr>
        <w:widowControl w:val="0"/>
        <w:spacing w:line="240" w:lineRule="auto"/>
        <w:rPr/>
      </w:pPr>
      <w:r w:rsidDel="00000000" w:rsidR="00000000" w:rsidRPr="00000000">
        <w:rPr>
          <w:rtl w:val="0"/>
        </w:rPr>
        <w:t xml:space="preserve">Duchovní cvičení pro rodiče s malými dětmi (viz praxe Kapounkovi, Kavenovi)</w:t>
      </w:r>
    </w:p>
    <w:p w:rsidR="00000000" w:rsidDel="00000000" w:rsidP="00000000" w:rsidRDefault="00000000" w:rsidRPr="00000000" w14:paraId="0000003B">
      <w:pPr>
        <w:widowControl w:val="0"/>
        <w:spacing w:line="240" w:lineRule="auto"/>
        <w:rPr/>
      </w:pPr>
      <w:r w:rsidDel="00000000" w:rsidR="00000000" w:rsidRPr="00000000">
        <w:rPr>
          <w:rtl w:val="0"/>
        </w:rPr>
        <w:t xml:space="preserve">Duchovní cvičení pro děti spolupracovníků. Dříve formační kurz pro mládež “VIDČA”</w:t>
      </w:r>
    </w:p>
    <w:p w:rsidR="00000000" w:rsidDel="00000000" w:rsidP="00000000" w:rsidRDefault="00000000" w:rsidRPr="00000000" w14:paraId="0000003C">
      <w:pPr>
        <w:widowControl w:val="0"/>
        <w:spacing w:line="240" w:lineRule="auto"/>
        <w:rPr/>
      </w:pPr>
      <w:r w:rsidDel="00000000" w:rsidR="00000000" w:rsidRPr="00000000">
        <w:rPr>
          <w:rtl w:val="0"/>
        </w:rPr>
      </w:r>
    </w:p>
    <w:p w:rsidR="00000000" w:rsidDel="00000000" w:rsidP="00000000" w:rsidRDefault="00000000" w:rsidRPr="00000000" w14:paraId="0000003D">
      <w:pPr>
        <w:widowControl w:val="0"/>
        <w:spacing w:line="240" w:lineRule="auto"/>
        <w:rPr>
          <w:b w:val="1"/>
          <w:bCs w:val="1"/>
        </w:rPr>
      </w:pPr>
      <w:r w:rsidDel="00000000" w:rsidR="00000000" w:rsidRPr="00000000">
        <w:rPr>
          <w:b w:val="1"/>
          <w:bCs w:val="1"/>
          <w:rtl w:val="0"/>
        </w:rPr>
        <w:t xml:space="preserve">“Misie ASC/SDB”</w:t>
      </w:r>
    </w:p>
    <w:p w:rsidR="00000000" w:rsidDel="00000000" w:rsidP="00000000" w:rsidRDefault="00000000" w:rsidRPr="00000000" w14:paraId="0000003E">
      <w:pPr>
        <w:widowControl w:val="0"/>
        <w:spacing w:line="240" w:lineRule="auto"/>
        <w:rPr/>
      </w:pPr>
      <w:r w:rsidDel="00000000" w:rsidR="00000000" w:rsidRPr="00000000">
        <w:rPr>
          <w:rtl w:val="0"/>
        </w:rPr>
        <w:t xml:space="preserve">Výjezdová akce týmu - podpořit jinou farnost. Vyvézt / předvést / naučit / činnost která někde jinde funguje.</w:t>
      </w:r>
    </w:p>
    <w:p w:rsidR="00000000" w:rsidDel="00000000" w:rsidP="00000000" w:rsidRDefault="00000000" w:rsidRPr="00000000" w14:paraId="0000003F">
      <w:pPr>
        <w:widowControl w:val="0"/>
        <w:spacing w:line="240" w:lineRule="auto"/>
        <w:rPr/>
      </w:pPr>
      <w:r w:rsidDel="00000000" w:rsidR="00000000" w:rsidRPr="00000000">
        <w:rPr>
          <w:rtl w:val="0"/>
        </w:rPr>
      </w:r>
    </w:p>
    <w:p w:rsidR="00000000" w:rsidDel="00000000" w:rsidP="00000000" w:rsidRDefault="00000000" w:rsidRPr="00000000" w14:paraId="00000040">
      <w:pPr>
        <w:widowControl w:val="0"/>
        <w:spacing w:line="240" w:lineRule="auto"/>
        <w:rPr>
          <w:b w:val="1"/>
          <w:bCs w:val="1"/>
        </w:rPr>
      </w:pPr>
      <w:r w:rsidDel="00000000" w:rsidR="00000000" w:rsidRPr="00000000">
        <w:rPr>
          <w:b w:val="1"/>
          <w:bCs w:val="1"/>
          <w:rtl w:val="0"/>
        </w:rPr>
        <w:t xml:space="preserve">Společenství</w:t>
      </w:r>
    </w:p>
    <w:p w:rsidR="00000000" w:rsidDel="00000000" w:rsidP="00000000" w:rsidRDefault="00000000" w:rsidRPr="00000000" w14:paraId="00000041">
      <w:pPr>
        <w:widowControl w:val="0"/>
        <w:spacing w:line="240" w:lineRule="auto"/>
        <w:rPr/>
      </w:pPr>
      <w:r w:rsidDel="00000000" w:rsidR="00000000" w:rsidRPr="00000000">
        <w:rPr>
          <w:rtl w:val="0"/>
        </w:rPr>
        <w:t xml:space="preserve">Společenství pro děti spolupracovníků</w:t>
      </w:r>
    </w:p>
    <w:p w:rsidR="00000000" w:rsidDel="00000000" w:rsidP="00000000" w:rsidRDefault="00000000" w:rsidRPr="00000000" w14:paraId="00000042">
      <w:pPr>
        <w:widowControl w:val="0"/>
        <w:spacing w:line="240" w:lineRule="auto"/>
        <w:rPr/>
      </w:pPr>
      <w:r w:rsidDel="00000000" w:rsidR="00000000" w:rsidRPr="00000000">
        <w:rPr>
          <w:rtl w:val="0"/>
        </w:rPr>
        <w:t xml:space="preserve">Společenství pro mládež spolupracovníků</w:t>
      </w:r>
    </w:p>
    <w:p w:rsidR="00000000" w:rsidDel="00000000" w:rsidP="00000000" w:rsidRDefault="00000000" w:rsidRPr="00000000" w14:paraId="00000043">
      <w:pPr>
        <w:widowControl w:val="0"/>
        <w:spacing w:line="240" w:lineRule="auto"/>
        <w:rPr/>
      </w:pPr>
      <w:r w:rsidDel="00000000" w:rsidR="00000000" w:rsidRPr="00000000">
        <w:rPr>
          <w:rtl w:val="0"/>
        </w:rPr>
      </w:r>
    </w:p>
    <w:p w:rsidR="00000000" w:rsidDel="00000000" w:rsidP="00000000" w:rsidRDefault="00000000" w:rsidRPr="00000000" w14:paraId="00000044">
      <w:pPr>
        <w:widowControl w:val="0"/>
        <w:spacing w:line="240" w:lineRule="auto"/>
        <w:rPr>
          <w:b w:val="1"/>
          <w:bCs w:val="1"/>
        </w:rPr>
      </w:pPr>
      <w:r w:rsidDel="00000000" w:rsidR="00000000" w:rsidRPr="00000000">
        <w:rPr>
          <w:b w:val="1"/>
          <w:bCs w:val="1"/>
          <w:rtl w:val="0"/>
        </w:rPr>
        <w:t xml:space="preserve">Brigáda v SHM</w:t>
      </w:r>
    </w:p>
    <w:p w:rsidR="00000000" w:rsidDel="00000000" w:rsidP="00000000" w:rsidRDefault="00000000" w:rsidRPr="00000000" w14:paraId="00000045">
      <w:pPr>
        <w:widowControl w:val="0"/>
        <w:spacing w:line="240" w:lineRule="auto"/>
        <w:rPr/>
      </w:pPr>
      <w:r w:rsidDel="00000000" w:rsidR="00000000" w:rsidRPr="00000000">
        <w:rPr>
          <w:rtl w:val="0"/>
        </w:rPr>
        <w:t xml:space="preserve">Konkrétní akce v Praze Uhříněvsi</w:t>
      </w:r>
    </w:p>
    <w:p w:rsidR="00000000" w:rsidDel="00000000" w:rsidP="00000000" w:rsidRDefault="00000000" w:rsidRPr="00000000" w14:paraId="00000046">
      <w:pPr>
        <w:widowControl w:val="0"/>
        <w:spacing w:line="240" w:lineRule="auto"/>
        <w:rPr/>
      </w:pPr>
      <w:r w:rsidDel="00000000" w:rsidR="00000000" w:rsidRPr="00000000">
        <w:rPr>
          <w:rtl w:val="0"/>
        </w:rPr>
      </w:r>
    </w:p>
    <w:p w:rsidR="00000000" w:rsidDel="00000000" w:rsidP="00000000" w:rsidRDefault="00000000" w:rsidRPr="00000000" w14:paraId="00000047">
      <w:pPr>
        <w:widowControl w:val="0"/>
        <w:spacing w:line="240" w:lineRule="auto"/>
        <w:rPr>
          <w:b w:val="1"/>
          <w:bCs w:val="1"/>
        </w:rPr>
      </w:pPr>
      <w:r w:rsidDel="00000000" w:rsidR="00000000" w:rsidRPr="00000000">
        <w:rPr>
          <w:b w:val="1"/>
          <w:bCs w:val="1"/>
          <w:rtl w:val="0"/>
        </w:rPr>
        <w:t xml:space="preserve">A dále ….</w:t>
      </w:r>
    </w:p>
    <w:p w:rsidR="00000000" w:rsidDel="00000000" w:rsidP="00000000" w:rsidRDefault="00000000" w:rsidRPr="00000000" w14:paraId="00000048">
      <w:pPr>
        <w:widowControl w:val="0"/>
        <w:numPr>
          <w:ilvl w:val="0"/>
          <w:numId w:val="2"/>
        </w:numPr>
        <w:spacing w:line="240" w:lineRule="auto"/>
        <w:ind w:left="720" w:hanging="360"/>
        <w:rPr>
          <w:u w:val="none"/>
        </w:rPr>
      </w:pPr>
      <w:r w:rsidDel="00000000" w:rsidR="00000000" w:rsidRPr="00000000">
        <w:rPr>
          <w:rtl w:val="0"/>
        </w:rPr>
        <w:t xml:space="preserve">Přizvat / oslovit někoho ke konkrétnímu dílu (pokud ho máme)</w:t>
      </w:r>
    </w:p>
    <w:p w:rsidR="00000000" w:rsidDel="00000000" w:rsidP="00000000" w:rsidRDefault="00000000" w:rsidRPr="00000000" w14:paraId="00000049">
      <w:pPr>
        <w:widowControl w:val="0"/>
        <w:numPr>
          <w:ilvl w:val="0"/>
          <w:numId w:val="2"/>
        </w:numPr>
        <w:shd w:fill="ffffff" w:val="clear"/>
        <w:spacing w:line="240" w:lineRule="auto"/>
        <w:ind w:left="720" w:hanging="360"/>
      </w:pPr>
      <w:r w:rsidDel="00000000" w:rsidR="00000000" w:rsidRPr="00000000">
        <w:rPr>
          <w:rtl w:val="0"/>
        </w:rPr>
        <w:t xml:space="preserve">Ve farnosti dát vědět kdo jsme (ASC) - leták na nástěnku, článek do farního věstníku i osobní příklad</w:t>
      </w:r>
    </w:p>
    <w:p w:rsidR="00000000" w:rsidDel="00000000" w:rsidP="00000000" w:rsidRDefault="00000000" w:rsidRPr="00000000" w14:paraId="0000004A">
      <w:pPr>
        <w:widowControl w:val="0"/>
        <w:numPr>
          <w:ilvl w:val="0"/>
          <w:numId w:val="2"/>
        </w:numPr>
        <w:spacing w:line="240" w:lineRule="auto"/>
        <w:ind w:left="720" w:hanging="360"/>
        <w:rPr>
          <w:u w:val="none"/>
        </w:rPr>
      </w:pPr>
      <w:r w:rsidDel="00000000" w:rsidR="00000000" w:rsidRPr="00000000">
        <w:rPr>
          <w:rtl w:val="0"/>
        </w:rPr>
        <w:t xml:space="preserve">Nenechat se odradit při odmítnutí</w:t>
      </w:r>
    </w:p>
    <w:p w:rsidR="00000000" w:rsidDel="00000000" w:rsidP="00000000" w:rsidRDefault="00000000" w:rsidRPr="00000000" w14:paraId="0000004B">
      <w:pPr>
        <w:widowControl w:val="0"/>
        <w:numPr>
          <w:ilvl w:val="0"/>
          <w:numId w:val="2"/>
        </w:numPr>
        <w:spacing w:line="240" w:lineRule="auto"/>
        <w:ind w:left="720" w:hanging="360"/>
        <w:rPr>
          <w:u w:val="none"/>
        </w:rPr>
      </w:pPr>
      <w:r w:rsidDel="00000000" w:rsidR="00000000" w:rsidRPr="00000000">
        <w:rPr>
          <w:rtl w:val="0"/>
        </w:rPr>
        <w:t xml:space="preserve">Důvěřovat Bohu - “netlačit na pilu”</w:t>
      </w:r>
    </w:p>
    <w:p w:rsidR="00000000" w:rsidDel="00000000" w:rsidP="00000000" w:rsidRDefault="00000000" w:rsidRPr="00000000" w14:paraId="0000004C">
      <w:pPr>
        <w:widowControl w:val="0"/>
        <w:shd w:fill="ffffff" w:val="clear"/>
        <w:spacing w:line="240" w:lineRule="auto"/>
        <w:ind w:left="0" w:firstLine="0"/>
        <w:rPr>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04D">
      <w:pPr>
        <w:rPr>
          <w:b w:val="1"/>
          <w:bCs w:val="1"/>
          <w:highlight w:val="yellow"/>
        </w:rPr>
      </w:pPr>
      <w:r w:rsidDel="00000000" w:rsidR="00000000" w:rsidRPr="00000000">
        <w:rPr>
          <w:b w:val="1"/>
          <w:bCs w:val="1"/>
          <w:highlight w:val="yellow"/>
          <w:rtl w:val="0"/>
        </w:rPr>
        <w:t xml:space="preserve">25.5.2025 Skupina 2 (Lukáš Bernard)</w:t>
      </w:r>
    </w:p>
    <w:p w:rsidR="00000000" w:rsidDel="00000000" w:rsidP="00000000" w:rsidRDefault="00000000" w:rsidRPr="00000000" w14:paraId="0000004E">
      <w:pPr>
        <w:widowControl w:val="0"/>
        <w:spacing w:line="240" w:lineRule="auto"/>
        <w:rPr>
          <w:b w:val="1"/>
          <w:bCs w:val="1"/>
          <w:highlight w:val="white"/>
        </w:rPr>
      </w:pPr>
      <w:r w:rsidDel="00000000" w:rsidR="00000000" w:rsidRPr="00000000">
        <w:rPr>
          <w:rFonts w:ascii="Aptos" w:cs="Aptos" w:eastAsia="Aptos" w:hAnsi="Aptos"/>
          <w:b w:val="1"/>
          <w:bCs w:val="1"/>
          <w:sz w:val="24"/>
          <w:szCs w:val="24"/>
          <w:rtl w:val="0"/>
        </w:rPr>
        <w:t xml:space="preserve">Upravená otázka 6</w:t>
      </w:r>
      <w:r w:rsidDel="00000000" w:rsidR="00000000" w:rsidRPr="00000000">
        <w:rPr>
          <w:rtl w:val="0"/>
        </w:rPr>
      </w:r>
    </w:p>
    <w:p w:rsidR="00000000" w:rsidDel="00000000" w:rsidP="00000000" w:rsidRDefault="00000000" w:rsidRPr="00000000" w14:paraId="0000004F">
      <w:pPr>
        <w:widowControl w:val="0"/>
        <w:spacing w:line="240" w:lineRule="auto"/>
        <w:rPr>
          <w:rFonts w:ascii="Aptos" w:cs="Aptos" w:eastAsia="Aptos" w:hAnsi="Aptos"/>
          <w:color w:val="0000ff"/>
          <w:sz w:val="34"/>
          <w:szCs w:val="34"/>
        </w:rPr>
      </w:pPr>
      <w:r w:rsidDel="00000000" w:rsidR="00000000" w:rsidRPr="00000000">
        <w:rPr>
          <w:rFonts w:ascii="Aptos" w:cs="Aptos" w:eastAsia="Aptos" w:hAnsi="Aptos"/>
          <w:color w:val="0000ff"/>
          <w:sz w:val="34"/>
          <w:szCs w:val="34"/>
          <w:rtl w:val="0"/>
        </w:rPr>
        <w:t xml:space="preserve">Naše poslání – kdo to dnes je? </w:t>
        <w:br w:type="textWrapping"/>
        <w:t xml:space="preserve">Rodiny, snoubenci, mládež, senioři, ….?</w:t>
      </w:r>
    </w:p>
    <w:p w:rsidR="00000000" w:rsidDel="00000000" w:rsidP="00000000" w:rsidRDefault="00000000" w:rsidRPr="00000000" w14:paraId="00000050">
      <w:pPr>
        <w:widowControl w:val="0"/>
        <w:spacing w:line="240" w:lineRule="auto"/>
        <w:rPr>
          <w:b w:val="1"/>
          <w:bCs w:val="1"/>
        </w:rPr>
      </w:pPr>
      <w:r w:rsidDel="00000000" w:rsidR="00000000" w:rsidRPr="00000000">
        <w:rPr>
          <w:rtl w:val="0"/>
        </w:rPr>
      </w:r>
    </w:p>
    <w:p w:rsidR="00000000" w:rsidDel="00000000" w:rsidP="00000000" w:rsidRDefault="00000000" w:rsidRPr="00000000" w14:paraId="00000051">
      <w:pPr>
        <w:widowControl w:val="0"/>
        <w:spacing w:line="240" w:lineRule="auto"/>
        <w:rPr>
          <w:b w:val="1"/>
          <w:bCs w:val="1"/>
        </w:rPr>
      </w:pPr>
      <w:r w:rsidDel="00000000" w:rsidR="00000000" w:rsidRPr="00000000">
        <w:rPr>
          <w:b w:val="1"/>
          <w:bCs w:val="1"/>
          <w:rtl w:val="0"/>
        </w:rPr>
        <w:t xml:space="preserve">Zaměření na rodiny</w:t>
      </w:r>
    </w:p>
    <w:p w:rsidR="00000000" w:rsidDel="00000000" w:rsidP="00000000" w:rsidRDefault="00000000" w:rsidRPr="00000000" w14:paraId="00000052">
      <w:pPr>
        <w:widowControl w:val="0"/>
        <w:spacing w:line="240" w:lineRule="auto"/>
        <w:rPr/>
      </w:pPr>
      <w:r w:rsidDel="00000000" w:rsidR="00000000" w:rsidRPr="00000000">
        <w:rPr>
          <w:rtl w:val="0"/>
        </w:rPr>
        <w:t xml:space="preserve">Domníváme se, že hlavní zaměření ASC je na apoštolát mezi rodinami, především mladými. Vhodné by bylo např. nabízet exercicie pro mladé rodiny (i mimo ASC), podobně jako dělali Kavenovi. Kromě organizace exercicií by tuto aktivitu mohli ASC i finančně podporovat, aby byla pro mladé manžele dostupnější.</w:t>
      </w:r>
    </w:p>
    <w:p w:rsidR="00000000" w:rsidDel="00000000" w:rsidP="00000000" w:rsidRDefault="00000000" w:rsidRPr="00000000" w14:paraId="00000053">
      <w:pPr>
        <w:widowControl w:val="0"/>
        <w:spacing w:line="240" w:lineRule="auto"/>
        <w:rPr/>
      </w:pPr>
      <w:r w:rsidDel="00000000" w:rsidR="00000000" w:rsidRPr="00000000">
        <w:rPr>
          <w:rtl w:val="0"/>
        </w:rPr>
      </w:r>
    </w:p>
    <w:p w:rsidR="00000000" w:rsidDel="00000000" w:rsidP="00000000" w:rsidRDefault="00000000" w:rsidRPr="00000000" w14:paraId="00000054">
      <w:pPr>
        <w:widowControl w:val="0"/>
        <w:spacing w:line="240" w:lineRule="auto"/>
        <w:rPr>
          <w:b w:val="1"/>
          <w:bCs w:val="1"/>
        </w:rPr>
      </w:pPr>
      <w:r w:rsidDel="00000000" w:rsidR="00000000" w:rsidRPr="00000000">
        <w:rPr>
          <w:b w:val="1"/>
          <w:bCs w:val="1"/>
          <w:rtl w:val="0"/>
        </w:rPr>
        <w:t xml:space="preserve">Seznam zkušeností s kontakty</w:t>
      </w:r>
    </w:p>
    <w:p w:rsidR="00000000" w:rsidDel="00000000" w:rsidP="00000000" w:rsidRDefault="00000000" w:rsidRPr="00000000" w14:paraId="00000055">
      <w:pPr>
        <w:widowControl w:val="0"/>
        <w:spacing w:line="240" w:lineRule="auto"/>
        <w:rPr/>
      </w:pPr>
      <w:r w:rsidDel="00000000" w:rsidR="00000000" w:rsidRPr="00000000">
        <w:rPr>
          <w:rtl w:val="0"/>
        </w:rPr>
        <w:t xml:space="preserve">Vytvořit seznam apoštolátních aktivit (snoubenci, kurzy Alfa, animace manželských společenství, podpora mladých manželství, formace nových ASC, …) a spolupracovníků, kteří je “umí”, mohou poradit, podpořit.</w:t>
      </w:r>
    </w:p>
    <w:p w:rsidR="00000000" w:rsidDel="00000000" w:rsidP="00000000" w:rsidRDefault="00000000" w:rsidRPr="00000000" w14:paraId="00000056">
      <w:pPr>
        <w:widowControl w:val="0"/>
        <w:spacing w:line="240" w:lineRule="auto"/>
        <w:rPr/>
      </w:pPr>
      <w:r w:rsidDel="00000000" w:rsidR="00000000" w:rsidRPr="00000000">
        <w:rPr>
          <w:rtl w:val="0"/>
        </w:rPr>
      </w:r>
    </w:p>
    <w:p w:rsidR="00000000" w:rsidDel="00000000" w:rsidP="00000000" w:rsidRDefault="00000000" w:rsidRPr="00000000" w14:paraId="00000057">
      <w:pPr>
        <w:widowControl w:val="0"/>
        <w:spacing w:line="240" w:lineRule="auto"/>
        <w:rPr>
          <w:b w:val="1"/>
          <w:bCs w:val="1"/>
        </w:rPr>
      </w:pPr>
      <w:r w:rsidDel="00000000" w:rsidR="00000000" w:rsidRPr="00000000">
        <w:rPr>
          <w:b w:val="1"/>
          <w:bCs w:val="1"/>
          <w:rtl w:val="0"/>
        </w:rPr>
        <w:t xml:space="preserve">Doprovázení jednotlivců / párů</w:t>
      </w:r>
    </w:p>
    <w:p w:rsidR="00000000" w:rsidDel="00000000" w:rsidP="00000000" w:rsidRDefault="00000000" w:rsidRPr="00000000" w14:paraId="00000058">
      <w:pPr>
        <w:widowControl w:val="0"/>
        <w:spacing w:line="240" w:lineRule="auto"/>
        <w:rPr/>
      </w:pPr>
      <w:r w:rsidDel="00000000" w:rsidR="00000000" w:rsidRPr="00000000">
        <w:rPr>
          <w:rtl w:val="0"/>
        </w:rPr>
        <w:t xml:space="preserve">Měli bychom být citliví k potřebám lidí a pokud se naskytne situace, doprovázet ty kdo to potřebují.</w:t>
      </w:r>
    </w:p>
    <w:p w:rsidR="00000000" w:rsidDel="00000000" w:rsidP="00000000" w:rsidRDefault="00000000" w:rsidRPr="00000000" w14:paraId="00000059">
      <w:pPr>
        <w:widowControl w:val="0"/>
        <w:spacing w:line="240" w:lineRule="auto"/>
        <w:rPr/>
      </w:pPr>
      <w:r w:rsidDel="00000000" w:rsidR="00000000" w:rsidRPr="00000000">
        <w:rPr>
          <w:rtl w:val="0"/>
        </w:rPr>
      </w:r>
    </w:p>
    <w:p w:rsidR="00000000" w:rsidDel="00000000" w:rsidP="00000000" w:rsidRDefault="00000000" w:rsidRPr="00000000" w14:paraId="0000005A">
      <w:pPr>
        <w:widowControl w:val="0"/>
        <w:spacing w:line="240" w:lineRule="auto"/>
        <w:rPr>
          <w:b w:val="1"/>
          <w:bCs w:val="1"/>
        </w:rPr>
      </w:pPr>
      <w:r w:rsidDel="00000000" w:rsidR="00000000" w:rsidRPr="00000000">
        <w:rPr>
          <w:b w:val="1"/>
          <w:bCs w:val="1"/>
          <w:rtl w:val="0"/>
        </w:rPr>
        <w:t xml:space="preserve">Naše zaměření by mělo mít všechny tyto roviny</w:t>
      </w:r>
    </w:p>
    <w:p w:rsidR="00000000" w:rsidDel="00000000" w:rsidP="00000000" w:rsidRDefault="00000000" w:rsidRPr="00000000" w14:paraId="0000005B">
      <w:pPr>
        <w:widowControl w:val="0"/>
        <w:numPr>
          <w:ilvl w:val="0"/>
          <w:numId w:val="1"/>
        </w:numPr>
        <w:spacing w:line="240" w:lineRule="auto"/>
        <w:ind w:left="720" w:hanging="360"/>
        <w:rPr/>
      </w:pPr>
      <w:r w:rsidDel="00000000" w:rsidR="00000000" w:rsidRPr="00000000">
        <w:rPr>
          <w:rtl w:val="0"/>
        </w:rPr>
        <w:t xml:space="preserve">dovnitř ASC (např. formace, …)</w:t>
      </w:r>
    </w:p>
    <w:p w:rsidR="00000000" w:rsidDel="00000000" w:rsidP="00000000" w:rsidRDefault="00000000" w:rsidRPr="00000000" w14:paraId="0000005C">
      <w:pPr>
        <w:widowControl w:val="0"/>
        <w:numPr>
          <w:ilvl w:val="0"/>
          <w:numId w:val="1"/>
        </w:numPr>
        <w:spacing w:line="240" w:lineRule="auto"/>
        <w:ind w:left="720" w:hanging="360"/>
        <w:rPr>
          <w:u w:val="none"/>
        </w:rPr>
      </w:pPr>
      <w:r w:rsidDel="00000000" w:rsidR="00000000" w:rsidRPr="00000000">
        <w:rPr>
          <w:rtl w:val="0"/>
        </w:rPr>
        <w:t xml:space="preserve">apoštolát mezi věřícími (např animace společenství ve farnosti, …)</w:t>
      </w:r>
    </w:p>
    <w:p w:rsidR="00000000" w:rsidDel="00000000" w:rsidP="00000000" w:rsidRDefault="00000000" w:rsidRPr="00000000" w14:paraId="0000005D">
      <w:pPr>
        <w:widowControl w:val="0"/>
        <w:numPr>
          <w:ilvl w:val="0"/>
          <w:numId w:val="1"/>
        </w:numPr>
        <w:spacing w:line="240" w:lineRule="auto"/>
        <w:ind w:left="720" w:hanging="360"/>
        <w:rPr>
          <w:u w:val="none"/>
        </w:rPr>
      </w:pPr>
      <w:r w:rsidDel="00000000" w:rsidR="00000000" w:rsidRPr="00000000">
        <w:rPr>
          <w:rtl w:val="0"/>
        </w:rPr>
        <w:t xml:space="preserve">apoštolát mezi nevěřícími (kurzy Alfa, mamiklub, …)</w:t>
      </w:r>
    </w:p>
    <w:p w:rsidR="00000000" w:rsidDel="00000000" w:rsidP="00000000" w:rsidRDefault="00000000" w:rsidRPr="00000000" w14:paraId="0000005E">
      <w:pPr>
        <w:widowControl w:val="0"/>
        <w:spacing w:line="240" w:lineRule="auto"/>
        <w:rPr/>
      </w:pPr>
      <w:r w:rsidDel="00000000" w:rsidR="00000000" w:rsidRPr="00000000">
        <w:rPr>
          <w:rtl w:val="0"/>
        </w:rPr>
      </w:r>
    </w:p>
    <w:p w:rsidR="00000000" w:rsidDel="00000000" w:rsidP="00000000" w:rsidRDefault="00000000" w:rsidRPr="00000000" w14:paraId="0000005F">
      <w:pPr>
        <w:widowControl w:val="0"/>
        <w:shd w:fill="ffffff" w:val="clear"/>
        <w:spacing w:line="240" w:lineRule="auto"/>
        <w:ind w:left="0" w:firstLine="0"/>
        <w:rPr>
          <w:b w:val="1"/>
          <w:bCs w:val="1"/>
        </w:rPr>
      </w:pPr>
      <w:r w:rsidDel="00000000" w:rsidR="00000000" w:rsidRPr="00000000">
        <w:rPr>
          <w:rtl w:val="0"/>
        </w:rPr>
      </w:r>
    </w:p>
    <w:p w:rsidR="00000000" w:rsidDel="00000000" w:rsidP="00000000" w:rsidRDefault="00000000" w:rsidRPr="00000000" w14:paraId="00000060">
      <w:pPr>
        <w:rPr>
          <w:rFonts w:ascii="Aptos" w:cs="Aptos" w:eastAsia="Aptos" w:hAnsi="Aptos"/>
          <w:b w:val="1"/>
          <w:bCs w:val="1"/>
          <w:sz w:val="24"/>
          <w:szCs w:val="24"/>
        </w:rPr>
      </w:pPr>
      <w:r w:rsidDel="00000000" w:rsidR="00000000" w:rsidRPr="00000000">
        <w:rPr>
          <w:b w:val="1"/>
          <w:bCs w:val="1"/>
          <w:highlight w:val="yellow"/>
          <w:rtl w:val="0"/>
        </w:rPr>
        <w:t xml:space="preserve">25.5.2025 Skupina 2 (Lukáš Bernard)</w:t>
      </w:r>
      <w:r w:rsidDel="00000000" w:rsidR="00000000" w:rsidRPr="00000000">
        <w:rPr>
          <w:rtl w:val="0"/>
        </w:rPr>
      </w:r>
    </w:p>
    <w:p w:rsidR="00000000" w:rsidDel="00000000" w:rsidP="00000000" w:rsidRDefault="00000000" w:rsidRPr="00000000" w14:paraId="00000061">
      <w:pPr>
        <w:widowControl w:val="0"/>
        <w:spacing w:line="240" w:lineRule="auto"/>
        <w:rPr>
          <w:b w:val="1"/>
          <w:bCs w:val="1"/>
          <w:highlight w:val="white"/>
        </w:rPr>
      </w:pPr>
      <w:r w:rsidDel="00000000" w:rsidR="00000000" w:rsidRPr="00000000">
        <w:rPr>
          <w:rFonts w:ascii="Aptos" w:cs="Aptos" w:eastAsia="Aptos" w:hAnsi="Aptos"/>
          <w:b w:val="1"/>
          <w:bCs w:val="1"/>
          <w:sz w:val="24"/>
          <w:szCs w:val="24"/>
          <w:rtl w:val="0"/>
        </w:rPr>
        <w:t xml:space="preserve">Nová otázka</w:t>
      </w:r>
      <w:r w:rsidDel="00000000" w:rsidR="00000000" w:rsidRPr="00000000">
        <w:rPr>
          <w:b w:val="1"/>
          <w:bCs w:val="1"/>
          <w:highlight w:val="white"/>
          <w:rtl w:val="0"/>
        </w:rPr>
        <w:t xml:space="preserve"> č. 9</w:t>
      </w:r>
    </w:p>
    <w:p w:rsidR="00000000" w:rsidDel="00000000" w:rsidP="00000000" w:rsidRDefault="00000000" w:rsidRPr="00000000" w14:paraId="00000062">
      <w:pPr>
        <w:widowControl w:val="0"/>
        <w:spacing w:line="240" w:lineRule="auto"/>
        <w:rPr>
          <w:rFonts w:ascii="Aptos" w:cs="Aptos" w:eastAsia="Aptos" w:hAnsi="Aptos"/>
          <w:color w:val="0000ff"/>
          <w:sz w:val="34"/>
          <w:szCs w:val="34"/>
        </w:rPr>
      </w:pPr>
      <w:r w:rsidDel="00000000" w:rsidR="00000000" w:rsidRPr="00000000">
        <w:rPr>
          <w:rFonts w:ascii="Aptos" w:cs="Aptos" w:eastAsia="Aptos" w:hAnsi="Aptos"/>
          <w:color w:val="0000ff"/>
          <w:sz w:val="34"/>
          <w:szCs w:val="34"/>
          <w:rtl w:val="0"/>
        </w:rPr>
        <w:t xml:space="preserve">Jak oslovovat mladé, nové potenciální ASC a získat je pro tuto životní cestu k Bohu?</w:t>
      </w:r>
    </w:p>
    <w:p w:rsidR="00000000" w:rsidDel="00000000" w:rsidP="00000000" w:rsidRDefault="00000000" w:rsidRPr="00000000" w14:paraId="00000063">
      <w:pPr>
        <w:widowControl w:val="0"/>
        <w:spacing w:line="240" w:lineRule="auto"/>
        <w:rPr>
          <w:b w:val="1"/>
          <w:bCs w:val="1"/>
        </w:rPr>
      </w:pPr>
      <w:r w:rsidDel="00000000" w:rsidR="00000000" w:rsidRPr="00000000">
        <w:rPr>
          <w:rtl w:val="0"/>
        </w:rPr>
      </w:r>
    </w:p>
    <w:p w:rsidR="00000000" w:rsidDel="00000000" w:rsidP="00000000" w:rsidRDefault="00000000" w:rsidRPr="00000000" w14:paraId="00000064">
      <w:pPr>
        <w:widowControl w:val="0"/>
        <w:spacing w:line="240" w:lineRule="auto"/>
        <w:rPr>
          <w:b w:val="1"/>
          <w:bCs w:val="1"/>
        </w:rPr>
      </w:pPr>
      <w:r w:rsidDel="00000000" w:rsidR="00000000" w:rsidRPr="00000000">
        <w:rPr>
          <w:b w:val="1"/>
          <w:bCs w:val="1"/>
          <w:rtl w:val="0"/>
        </w:rPr>
        <w:t xml:space="preserve">Web ASC</w:t>
      </w:r>
    </w:p>
    <w:p w:rsidR="00000000" w:rsidDel="00000000" w:rsidP="00000000" w:rsidRDefault="00000000" w:rsidRPr="00000000" w14:paraId="00000065">
      <w:pPr>
        <w:widowControl w:val="0"/>
        <w:spacing w:line="240" w:lineRule="auto"/>
        <w:rPr/>
      </w:pPr>
      <w:r w:rsidDel="00000000" w:rsidR="00000000" w:rsidRPr="00000000">
        <w:rPr>
          <w:rtl w:val="0"/>
        </w:rPr>
        <w:t xml:space="preserve">Web potřebuje generální rekonstrukci. Titulní strana by měla být zaměřená na zájemce - tj. představení ASC a jasná cesta k formaci. Obsah určený dovnitř může být mírně dál - až po odrolování, kliknutí na Aktuality ap.</w:t>
      </w:r>
    </w:p>
    <w:p w:rsidR="00000000" w:rsidDel="00000000" w:rsidP="00000000" w:rsidRDefault="00000000" w:rsidRPr="00000000" w14:paraId="00000066">
      <w:pPr>
        <w:widowControl w:val="0"/>
        <w:spacing w:line="240" w:lineRule="auto"/>
        <w:rPr/>
      </w:pPr>
      <w:r w:rsidDel="00000000" w:rsidR="00000000" w:rsidRPr="00000000">
        <w:rPr>
          <w:rtl w:val="0"/>
        </w:rPr>
        <w:t xml:space="preserve">Pro komunikaci potřebujeme odborníky, které budeme také platit. Viz Lukáš Pavelec, který s Liborem Všetulou dělal web sdb.cz</w:t>
      </w:r>
    </w:p>
    <w:p w:rsidR="00000000" w:rsidDel="00000000" w:rsidP="00000000" w:rsidRDefault="00000000" w:rsidRPr="00000000" w14:paraId="00000067">
      <w:pPr>
        <w:widowControl w:val="0"/>
        <w:spacing w:line="240" w:lineRule="auto"/>
        <w:rPr/>
      </w:pPr>
      <w:r w:rsidDel="00000000" w:rsidR="00000000" w:rsidRPr="00000000">
        <w:rPr>
          <w:rtl w:val="0"/>
        </w:rPr>
      </w:r>
    </w:p>
    <w:p w:rsidR="00000000" w:rsidDel="00000000" w:rsidP="00000000" w:rsidRDefault="00000000" w:rsidRPr="00000000" w14:paraId="00000068">
      <w:pPr>
        <w:widowControl w:val="0"/>
        <w:spacing w:line="240" w:lineRule="auto"/>
        <w:rPr>
          <w:b w:val="1"/>
          <w:bCs w:val="1"/>
        </w:rPr>
      </w:pPr>
      <w:r w:rsidDel="00000000" w:rsidR="00000000" w:rsidRPr="00000000">
        <w:rPr>
          <w:b w:val="1"/>
          <w:bCs w:val="1"/>
          <w:rtl w:val="0"/>
        </w:rPr>
        <w:t xml:space="preserve">Plakát na farní nástěnky</w:t>
      </w:r>
    </w:p>
    <w:p w:rsidR="00000000" w:rsidDel="00000000" w:rsidP="00000000" w:rsidRDefault="00000000" w:rsidRPr="00000000" w14:paraId="00000069">
      <w:pPr>
        <w:widowControl w:val="0"/>
        <w:spacing w:line="240" w:lineRule="auto"/>
        <w:rPr/>
      </w:pPr>
      <w:r w:rsidDel="00000000" w:rsidR="00000000" w:rsidRPr="00000000">
        <w:rPr>
          <w:rtl w:val="0"/>
        </w:rPr>
        <w:t xml:space="preserve">PR by mohla (např. jednou za rok) tvořit propagační plakát o ASC, který by ve farnostech spolupracovníci vyvěšovali (jako vydává každý měsíc SADBA).</w:t>
      </w:r>
    </w:p>
    <w:p w:rsidR="00000000" w:rsidDel="00000000" w:rsidP="00000000" w:rsidRDefault="00000000" w:rsidRPr="00000000" w14:paraId="0000006A">
      <w:pPr>
        <w:widowControl w:val="0"/>
        <w:spacing w:line="240" w:lineRule="auto"/>
        <w:rPr/>
      </w:pPr>
      <w:r w:rsidDel="00000000" w:rsidR="00000000" w:rsidRPr="00000000">
        <w:rPr>
          <w:rtl w:val="0"/>
        </w:rPr>
      </w:r>
    </w:p>
    <w:p w:rsidR="00000000" w:rsidDel="00000000" w:rsidP="00000000" w:rsidRDefault="00000000" w:rsidRPr="00000000" w14:paraId="0000006B">
      <w:pPr>
        <w:widowControl w:val="0"/>
        <w:spacing w:line="240" w:lineRule="auto"/>
        <w:rPr>
          <w:b w:val="1"/>
          <w:bCs w:val="1"/>
        </w:rPr>
      </w:pPr>
      <w:r w:rsidDel="00000000" w:rsidR="00000000" w:rsidRPr="00000000">
        <w:rPr>
          <w:b w:val="1"/>
          <w:bCs w:val="1"/>
          <w:rtl w:val="0"/>
        </w:rPr>
        <w:t xml:space="preserve">Aktivně nabízet, zásadní je osobní pozvání</w:t>
      </w:r>
    </w:p>
    <w:p w:rsidR="00000000" w:rsidDel="00000000" w:rsidP="00000000" w:rsidRDefault="00000000" w:rsidRPr="00000000" w14:paraId="0000006C">
      <w:pPr>
        <w:widowControl w:val="0"/>
        <w:spacing w:line="240" w:lineRule="auto"/>
        <w:rPr/>
      </w:pPr>
      <w:r w:rsidDel="00000000" w:rsidR="00000000" w:rsidRPr="00000000">
        <w:rPr>
          <w:rtl w:val="0"/>
        </w:rPr>
        <w:t xml:space="preserve">Osobně nabídnout formaci příbuzným, kamarádům, farníkům.</w:t>
      </w:r>
    </w:p>
    <w:p w:rsidR="00000000" w:rsidDel="00000000" w:rsidP="00000000" w:rsidRDefault="00000000" w:rsidRPr="00000000" w14:paraId="0000006D">
      <w:pPr>
        <w:widowControl w:val="0"/>
        <w:spacing w:line="240" w:lineRule="auto"/>
        <w:rPr/>
      </w:pPr>
      <w:r w:rsidDel="00000000" w:rsidR="00000000" w:rsidRPr="00000000">
        <w:rPr>
          <w:rtl w:val="0"/>
        </w:rPr>
        <w:t xml:space="preserve">Kéž by salesiáni nabízeli členství v ASC také pracovníkům a dobrovolníkům ve svých dílech.</w:t>
      </w:r>
    </w:p>
    <w:p w:rsidR="00000000" w:rsidDel="00000000" w:rsidP="00000000" w:rsidRDefault="00000000" w:rsidRPr="00000000" w14:paraId="0000006E">
      <w:pPr>
        <w:widowControl w:val="0"/>
        <w:spacing w:line="240" w:lineRule="auto"/>
        <w:rPr/>
      </w:pPr>
      <w:r w:rsidDel="00000000" w:rsidR="00000000" w:rsidRPr="00000000">
        <w:rPr>
          <w:rtl w:val="0"/>
        </w:rPr>
        <w:t xml:space="preserve">Sami zažíváme smysluplnou a naplňující životní cestu, na které jsme šťastní - to chceme předat.</w:t>
      </w:r>
    </w:p>
    <w:p w:rsidR="00000000" w:rsidDel="00000000" w:rsidP="00000000" w:rsidRDefault="00000000" w:rsidRPr="00000000" w14:paraId="0000006F">
      <w:pPr>
        <w:widowControl w:val="0"/>
        <w:spacing w:line="240" w:lineRule="auto"/>
        <w:rPr/>
      </w:pPr>
      <w:r w:rsidDel="00000000" w:rsidR="00000000" w:rsidRPr="00000000">
        <w:rPr>
          <w:rtl w:val="0"/>
        </w:rPr>
        <w:t xml:space="preserve">Kdo chce zapalovat, musí sám hořet (i doutnající oharky lze rozfoukat).</w:t>
      </w:r>
    </w:p>
    <w:p w:rsidR="00000000" w:rsidDel="00000000" w:rsidP="00000000" w:rsidRDefault="00000000" w:rsidRPr="00000000" w14:paraId="00000070">
      <w:pPr>
        <w:widowControl w:val="0"/>
        <w:spacing w:line="240" w:lineRule="auto"/>
        <w:rPr/>
      </w:pPr>
      <w:r w:rsidDel="00000000" w:rsidR="00000000" w:rsidRPr="00000000">
        <w:rPr>
          <w:rtl w:val="0"/>
        </w:rPr>
        <w:t xml:space="preserve">Nebát se odmítnutí a nebrat si ho osobně.</w:t>
      </w:r>
    </w:p>
    <w:p w:rsidR="00000000" w:rsidDel="00000000" w:rsidP="00000000" w:rsidRDefault="00000000" w:rsidRPr="00000000" w14:paraId="00000071">
      <w:pPr>
        <w:widowControl w:val="0"/>
        <w:spacing w:line="240" w:lineRule="auto"/>
        <w:rPr/>
      </w:pPr>
      <w:r w:rsidDel="00000000" w:rsidR="00000000" w:rsidRPr="00000000">
        <w:rPr>
          <w:rtl w:val="0"/>
        </w:rPr>
        <w:t xml:space="preserve">Není to jen na nás, počítejme s Duchem svatým.</w:t>
      </w:r>
    </w:p>
    <w:p w:rsidR="00000000" w:rsidDel="00000000" w:rsidP="00000000" w:rsidRDefault="00000000" w:rsidRPr="00000000" w14:paraId="00000072">
      <w:pPr>
        <w:widowControl w:val="0"/>
        <w:spacing w:line="240" w:lineRule="auto"/>
        <w:rPr/>
      </w:pPr>
      <w:r w:rsidDel="00000000" w:rsidR="00000000" w:rsidRPr="00000000">
        <w:rPr>
          <w:rtl w:val="0"/>
        </w:rPr>
      </w:r>
    </w:p>
    <w:p w:rsidR="00000000" w:rsidDel="00000000" w:rsidP="00000000" w:rsidRDefault="00000000" w:rsidRPr="00000000" w14:paraId="00000073">
      <w:pPr>
        <w:widowControl w:val="0"/>
        <w:spacing w:line="240" w:lineRule="auto"/>
        <w:rPr>
          <w:b w:val="1"/>
          <w:bCs w:val="1"/>
        </w:rPr>
      </w:pPr>
      <w:r w:rsidDel="00000000" w:rsidR="00000000" w:rsidRPr="00000000">
        <w:rPr>
          <w:b w:val="1"/>
          <w:bCs w:val="1"/>
          <w:rtl w:val="0"/>
        </w:rPr>
        <w:t xml:space="preserve">Jasná cesta k formaci</w:t>
      </w:r>
    </w:p>
    <w:p w:rsidR="00000000" w:rsidDel="00000000" w:rsidP="00000000" w:rsidRDefault="00000000" w:rsidRPr="00000000" w14:paraId="00000074">
      <w:pPr>
        <w:widowControl w:val="0"/>
        <w:spacing w:line="240" w:lineRule="auto"/>
        <w:rPr/>
      </w:pPr>
      <w:r w:rsidDel="00000000" w:rsidR="00000000" w:rsidRPr="00000000">
        <w:rPr>
          <w:rtl w:val="0"/>
        </w:rPr>
        <w:t xml:space="preserve">Předem dáno, kdy formace začíná (např. každé září).</w:t>
      </w:r>
    </w:p>
    <w:p w:rsidR="00000000" w:rsidDel="00000000" w:rsidP="00000000" w:rsidRDefault="00000000" w:rsidRPr="00000000" w14:paraId="00000075">
      <w:pPr>
        <w:widowControl w:val="0"/>
        <w:spacing w:line="240" w:lineRule="auto"/>
        <w:rPr/>
      </w:pPr>
      <w:r w:rsidDel="00000000" w:rsidR="00000000" w:rsidRPr="00000000">
        <w:rPr>
          <w:rtl w:val="0"/>
        </w:rPr>
        <w:t xml:space="preserve">Stálá skupina věnující se koordinaci formace (např. z rádců pro formaci jednotlivých společenství)</w:t>
      </w:r>
    </w:p>
    <w:p w:rsidR="00000000" w:rsidDel="00000000" w:rsidP="00000000" w:rsidRDefault="00000000" w:rsidRPr="00000000" w14:paraId="00000076">
      <w:pPr>
        <w:widowControl w:val="0"/>
        <w:spacing w:line="240" w:lineRule="auto"/>
        <w:rPr/>
      </w:pPr>
      <w:r w:rsidDel="00000000" w:rsidR="00000000" w:rsidRPr="00000000">
        <w:rPr>
          <w:rtl w:val="0"/>
        </w:rPr>
      </w:r>
    </w:p>
    <w:p w:rsidR="00000000" w:rsidDel="00000000" w:rsidP="00000000" w:rsidRDefault="00000000" w:rsidRPr="00000000" w14:paraId="00000077">
      <w:pPr>
        <w:widowControl w:val="0"/>
        <w:spacing w:line="240" w:lineRule="auto"/>
        <w:rPr>
          <w:b w:val="1"/>
          <w:bCs w:val="1"/>
        </w:rPr>
      </w:pPr>
      <w:r w:rsidDel="00000000" w:rsidR="00000000" w:rsidRPr="00000000">
        <w:rPr>
          <w:b w:val="1"/>
          <w:bCs w:val="1"/>
          <w:rtl w:val="0"/>
        </w:rPr>
        <w:t xml:space="preserve">Zkrácená formace</w:t>
      </w:r>
    </w:p>
    <w:p w:rsidR="00000000" w:rsidDel="00000000" w:rsidP="00000000" w:rsidRDefault="00000000" w:rsidRPr="00000000" w14:paraId="00000078">
      <w:pPr>
        <w:widowControl w:val="0"/>
        <w:spacing w:line="240" w:lineRule="auto"/>
        <w:rPr/>
      </w:pPr>
      <w:r w:rsidDel="00000000" w:rsidR="00000000" w:rsidRPr="00000000">
        <w:rPr>
          <w:rtl w:val="0"/>
        </w:rPr>
        <w:t xml:space="preserve">Lidem, kteří už nějakou salesiánskou formací prošli (dobrovolníci ap.) nabídnout velmi zkrácenou formaci do ASC.</w:t>
      </w:r>
    </w:p>
    <w:p w:rsidR="00000000" w:rsidDel="00000000" w:rsidP="00000000" w:rsidRDefault="00000000" w:rsidRPr="00000000" w14:paraId="00000079">
      <w:pPr>
        <w:widowControl w:val="0"/>
        <w:spacing w:line="240" w:lineRule="auto"/>
        <w:rPr/>
      </w:pPr>
      <w:r w:rsidDel="00000000" w:rsidR="00000000" w:rsidRPr="00000000">
        <w:rPr>
          <w:rtl w:val="0"/>
        </w:rPr>
      </w:r>
    </w:p>
    <w:p w:rsidR="00000000" w:rsidDel="00000000" w:rsidP="00000000" w:rsidRDefault="00000000" w:rsidRPr="00000000" w14:paraId="0000007A">
      <w:pPr>
        <w:widowControl w:val="0"/>
        <w:spacing w:line="240" w:lineRule="auto"/>
        <w:rPr/>
      </w:pPr>
      <w:r w:rsidDel="00000000" w:rsidR="00000000" w:rsidRPr="00000000">
        <w:rPr>
          <w:rtl w:val="0"/>
        </w:rPr>
      </w:r>
    </w:p>
    <w:p w:rsidR="00000000" w:rsidDel="00000000" w:rsidP="00000000" w:rsidRDefault="00000000" w:rsidRPr="00000000" w14:paraId="0000007B">
      <w:pPr>
        <w:widowControl w:val="0"/>
        <w:spacing w:line="240" w:lineRule="auto"/>
        <w:rPr/>
      </w:pPr>
      <w:r w:rsidDel="00000000" w:rsidR="00000000" w:rsidRPr="00000000">
        <w:rPr>
          <w:rtl w:val="0"/>
        </w:rPr>
      </w:r>
    </w:p>
    <w:sectPr>
      <w:pgSz w:h="16838" w:w="11906" w:orient="portrait"/>
      <w:pgMar w:bottom="566.9291338582677" w:top="566.9291338582677" w:left="1133.8582677165355" w:right="566.9291338582677"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pto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c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svatboutozacina.cz/dom%C5%AF" TargetMode="External"/><Relationship Id="rId7" Type="http://schemas.openxmlformats.org/officeDocument/2006/relationships/hyperlink" Target="https://www.manzelstvi.cz/zivot-v-manzelstvi/manzelska-spolecenstv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